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E75B" w14:textId="77777777" w:rsidR="00A445D5" w:rsidRDefault="00A445D5" w:rsidP="00A445D5">
      <w:pPr>
        <w:rPr>
          <w:rFonts w:ascii="Times New Roman" w:hAnsi="Times New Roman" w:cs="Times New Roman"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5B72D6" w14:textId="77777777" w:rsidR="00275100" w:rsidRDefault="00A445D5" w:rsidP="00A4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</w:t>
      </w:r>
    </w:p>
    <w:p w14:paraId="78516158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0527F" w14:textId="77777777" w:rsidR="00A445D5" w:rsidRDefault="00A445D5" w:rsidP="00A445D5">
      <w:pPr>
        <w:jc w:val="right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sz w:val="20"/>
          <w:szCs w:val="24"/>
        </w:rPr>
        <w:t>Nome completo</w:t>
      </w:r>
      <w:r w:rsidRPr="00A445D5">
        <w:rPr>
          <w:rStyle w:val="Refdenotaderodap"/>
          <w:rFonts w:ascii="Times New Roman" w:hAnsi="Times New Roman" w:cs="Times New Roman"/>
          <w:sz w:val="20"/>
          <w:szCs w:val="24"/>
        </w:rPr>
        <w:footnoteReference w:id="1"/>
      </w:r>
    </w:p>
    <w:p w14:paraId="3E39B0C6" w14:textId="0712D1D2" w:rsidR="00A445D5" w:rsidRDefault="0070448A" w:rsidP="00A445D5">
      <w:pPr>
        <w:jc w:val="right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sz w:val="20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sz w:val="20"/>
          <w:szCs w:val="24"/>
        </w:rPr>
        <w:t xml:space="preserve"> </w:t>
      </w:r>
      <w:r w:rsidR="00A445D5">
        <w:rPr>
          <w:rStyle w:val="Refdenotaderodap"/>
          <w:rFonts w:ascii="Times New Roman" w:hAnsi="Times New Roman" w:cs="Times New Roman"/>
          <w:sz w:val="20"/>
          <w:szCs w:val="24"/>
        </w:rPr>
        <w:footnoteReference w:id="2"/>
      </w:r>
    </w:p>
    <w:p w14:paraId="3420CDC5" w14:textId="2137B2DD" w:rsidR="0070448A" w:rsidRPr="00A445D5" w:rsidRDefault="0070448A" w:rsidP="0070448A">
      <w:pPr>
        <w:jc w:val="right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sz w:val="20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sz w:val="20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0"/>
          <w:szCs w:val="24"/>
        </w:rPr>
        <w:footnoteReference w:id="3"/>
      </w:r>
    </w:p>
    <w:p w14:paraId="463F5F37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49F2B" w14:textId="77777777" w:rsidR="00A445D5" w:rsidRDefault="00A445D5" w:rsidP="002D68E2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Resumo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 w:rsidRPr="002D68E2"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Deve ser elaborado segundo a NBR 6028 (ABNT, 2003) a qual esclarece que um resumo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deve passar informações suficientes sobre todo o conteúdo do texto, possibilitando ao leitor a decisão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de lê-lo em sua totalidade. Solicita que o resumo contenha objetivo, método, resultados e as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conclusões do documento. Pode ser considerado uma propaganda ou trailer do artigo: é o primeiro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contato com o trabalho, é o que atrai a atenção e o interesse do leitor em ler mais. Por isso, a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primeira frase deve ser relevante, explicando o tema principal do documento, seguido de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apresentação concisa (uma ou duas linhas para cada item) dos principais objetivos e metas do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trabalho, categorização a que se enquadra, motivação e importância, principal resultado e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contribuição. O resumo nunca menciona informações ou conclusões que não estão presentes no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texto. Referências não são citadas no resumo (exceto em ocasiões raras, como modificações a um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método publicado novamente). A norma mencionada explicita também a preferência ao uso da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terceira pessoa do singular e do verbo na voz ativa. Embora o artigo possa ter sido escrito por vários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autores, a primeira pessoa do plural (nós) não deve ser utilizada. Deve-se, ainda, evitar o uso de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frases negativas, símbolos, equações, tabelas, quadros, entre outros no resumo. O resumo é feito em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 xml:space="preserve">parágrafo único, devendo ter </w:t>
      </w:r>
      <w:r w:rsidR="009D7068">
        <w:rPr>
          <w:rFonts w:ascii="Times New Roman" w:hAnsi="Times New Roman" w:cs="Times New Roman"/>
          <w:sz w:val="20"/>
          <w:szCs w:val="24"/>
        </w:rPr>
        <w:t>de 150 a</w:t>
      </w:r>
      <w:r w:rsidR="002D68E2" w:rsidRPr="002D68E2">
        <w:rPr>
          <w:rFonts w:ascii="Times New Roman" w:hAnsi="Times New Roman" w:cs="Times New Roman"/>
          <w:sz w:val="20"/>
          <w:szCs w:val="24"/>
        </w:rPr>
        <w:t xml:space="preserve"> 250 palavras, escrito em entrelinhas simples e letra </w:t>
      </w:r>
      <w:r w:rsidR="009D7068">
        <w:rPr>
          <w:rFonts w:ascii="Times New Roman" w:hAnsi="Times New Roman" w:cs="Times New Roman"/>
          <w:sz w:val="20"/>
          <w:szCs w:val="24"/>
        </w:rPr>
        <w:t xml:space="preserve">Times New Roman, </w:t>
      </w:r>
      <w:r w:rsidR="002D68E2" w:rsidRPr="002D68E2">
        <w:rPr>
          <w:rFonts w:ascii="Times New Roman" w:hAnsi="Times New Roman" w:cs="Times New Roman"/>
          <w:sz w:val="20"/>
          <w:szCs w:val="24"/>
        </w:rPr>
        <w:t>tamanho</w:t>
      </w:r>
      <w:r w:rsidR="002D68E2">
        <w:rPr>
          <w:rFonts w:ascii="Times New Roman" w:hAnsi="Times New Roman" w:cs="Times New Roman"/>
          <w:sz w:val="20"/>
          <w:szCs w:val="24"/>
        </w:rPr>
        <w:t xml:space="preserve"> </w:t>
      </w:r>
      <w:r w:rsidR="002D68E2" w:rsidRPr="002D68E2">
        <w:rPr>
          <w:rFonts w:ascii="Times New Roman" w:hAnsi="Times New Roman" w:cs="Times New Roman"/>
          <w:sz w:val="20"/>
          <w:szCs w:val="24"/>
        </w:rPr>
        <w:t>10.</w:t>
      </w:r>
    </w:p>
    <w:p w14:paraId="65CAF475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3611236B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Palavras-chave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>
        <w:rPr>
          <w:rFonts w:ascii="Times New Roman" w:hAnsi="Times New Roman" w:cs="Times New Roman"/>
          <w:sz w:val="20"/>
          <w:szCs w:val="24"/>
        </w:rPr>
        <w:t xml:space="preserve"> de três a cinco palavras-chave que representam o artigo como um todo. Devem estar separadas e finalizadas por ponto e iniciadas com letra maiúscula.</w:t>
      </w:r>
    </w:p>
    <w:p w14:paraId="4A887D76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41FD8B" w14:textId="77777777" w:rsidR="00A445D5" w:rsidRDefault="00A445D5" w:rsidP="00A445D5">
      <w:pPr>
        <w:rPr>
          <w:rFonts w:ascii="Times New Roman" w:hAnsi="Times New Roman" w:cs="Times New Roman"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TÍTULO EM INGLÊS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A8A9FF" w14:textId="77777777" w:rsidR="00A445D5" w:rsidRDefault="00A445D5" w:rsidP="00A4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 em inglês (se houver)</w:t>
      </w:r>
    </w:p>
    <w:p w14:paraId="608E4FB6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94DC2C" w14:textId="77777777" w:rsid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Abstract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>
        <w:rPr>
          <w:rFonts w:ascii="Times New Roman" w:hAnsi="Times New Roman" w:cs="Times New Roman"/>
          <w:sz w:val="20"/>
          <w:szCs w:val="24"/>
        </w:rPr>
        <w:t xml:space="preserve"> É o próprio resumo, transcrito para língua estrangeira. Deve conter o mesmo conteúdo do resumo.</w:t>
      </w:r>
    </w:p>
    <w:p w14:paraId="3FCF62C5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120CF0CB" w14:textId="77777777" w:rsidR="00A445D5" w:rsidRPr="00A445D5" w:rsidRDefault="00A445D5" w:rsidP="00A445D5">
      <w:pPr>
        <w:jc w:val="both"/>
        <w:rPr>
          <w:rFonts w:ascii="Times New Roman" w:hAnsi="Times New Roman" w:cs="Times New Roman"/>
          <w:sz w:val="20"/>
          <w:szCs w:val="24"/>
        </w:rPr>
      </w:pPr>
      <w:r w:rsidRPr="00A445D5">
        <w:rPr>
          <w:rFonts w:ascii="Times New Roman" w:hAnsi="Times New Roman" w:cs="Times New Roman"/>
          <w:b/>
          <w:sz w:val="20"/>
          <w:szCs w:val="24"/>
        </w:rPr>
        <w:t>Keyword</w:t>
      </w:r>
      <w:r w:rsidRPr="00A445D5">
        <w:rPr>
          <w:rFonts w:ascii="Times New Roman" w:hAnsi="Times New Roman" w:cs="Times New Roman"/>
          <w:sz w:val="20"/>
          <w:szCs w:val="24"/>
        </w:rPr>
        <w:t>:</w:t>
      </w:r>
      <w:r w:rsidR="002D68E2">
        <w:rPr>
          <w:rFonts w:ascii="Times New Roman" w:hAnsi="Times New Roman" w:cs="Times New Roman"/>
          <w:sz w:val="20"/>
          <w:szCs w:val="24"/>
        </w:rPr>
        <w:t xml:space="preserve"> Palavras-chaves transcrita em língua estrangeira.</w:t>
      </w:r>
    </w:p>
    <w:p w14:paraId="157E4B54" w14:textId="77777777" w:rsidR="00A445D5" w:rsidRDefault="00A445D5" w:rsidP="00A44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C961B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1 INTRODUÇÃO</w:t>
      </w:r>
    </w:p>
    <w:p w14:paraId="48B75350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052C" w14:textId="5753653D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introdução necessita de ser bem elaborada para prender o leitor quanto ao assunto abordado no artigo. Ler a NBR 6022. Recomenda-se que seja um dos últimos assuntos escrito pelo autor, uma vez que é uma apresentação do que foi trabalhado. Os </w:t>
      </w:r>
      <w:r w:rsidR="007167A9">
        <w:rPr>
          <w:rFonts w:ascii="Times New Roman" w:hAnsi="Times New Roman" w:cs="Times New Roman"/>
          <w:sz w:val="24"/>
          <w:szCs w:val="24"/>
        </w:rPr>
        <w:t>parágrafos</w:t>
      </w:r>
      <w:r>
        <w:rPr>
          <w:rFonts w:ascii="Times New Roman" w:hAnsi="Times New Roman" w:cs="Times New Roman"/>
          <w:sz w:val="24"/>
          <w:szCs w:val="24"/>
        </w:rPr>
        <w:t xml:space="preserve"> devem conter tamanho de 1,25 cm e espaço entre linhas de 1,5, tamanho da fonte 12 e escrito em formato Times New Roman.</w:t>
      </w:r>
    </w:p>
    <w:p w14:paraId="01472C0D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Uma introdução bem escrita é fundamental. Um artigo científico não é um livro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 suspense no qual o leitor só descobre o que está realmente acontecendo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capítulo final. </w:t>
      </w:r>
      <w:r w:rsidRPr="002D68E2">
        <w:rPr>
          <w:rFonts w:ascii="Times New Roman" w:hAnsi="Times New Roman" w:cs="Times New Roman"/>
          <w:sz w:val="24"/>
          <w:szCs w:val="24"/>
        </w:rPr>
        <w:lastRenderedPageBreak/>
        <w:t>Muito pelo contrário, em um artigo científico, o leitor deve estar ciente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do que acontece desde o início, desde a introdução. Desse modo, as principais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contribuições e conclusões devem ser mencionadas na introdução. Geralmente,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introdução é uma reafirmação estendida do conteúdo do resumo. Como sugestão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organização, considere a apresentação de forma concisa (um ou dois parágrafos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para cada item) das seguintes informações:</w:t>
      </w:r>
    </w:p>
    <w:p w14:paraId="227191A4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a) contexto, motivação, e principal contribuição do trabalho;</w:t>
      </w:r>
    </w:p>
    <w:p w14:paraId="79ED0CC7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b) o problema: definição do problema por alto (sem muitos detalhes)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sua importância, relevância (a solução desse problema ajuda em que?);</w:t>
      </w:r>
    </w:p>
    <w:p w14:paraId="16102F96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c) trabalhos anteriormente relacionados: uma linha por trabalho relacionado.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Geralmente, aqueles que não resolvem o problema ou apresentam apenas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soluções parciais. No caso do artigo ser extensão ou continuação de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trabalho anterior, tal trabalho deve ser mencionado na introdução. Outra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opção é estruturar essa parte agrupando trabalhos similares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detalhamento apenas um ou dois que sejam mais importantes para o 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trabalho;</w:t>
      </w:r>
    </w:p>
    <w:p w14:paraId="05FE3DFA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d) contribuições: lista de contribuições, resultados principais;</w:t>
      </w:r>
    </w:p>
    <w:p w14:paraId="059C40F1" w14:textId="2EE32C94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e) organização: descrever como a estrutura do artigo está estabelecida.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exemplo: No restante do artigo constam, na seção 2, apresentação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alguns conceitos básicos e discussão dos trabalhos relacionados.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seção </w:t>
      </w:r>
      <w:r w:rsidR="007167A9" w:rsidRPr="002D68E2">
        <w:rPr>
          <w:rFonts w:ascii="Times New Roman" w:hAnsi="Times New Roman" w:cs="Times New Roman"/>
          <w:sz w:val="24"/>
          <w:szCs w:val="24"/>
        </w:rPr>
        <w:t>3 detalhamentos</w:t>
      </w:r>
      <w:r w:rsidRPr="002D68E2">
        <w:rPr>
          <w:rFonts w:ascii="Times New Roman" w:hAnsi="Times New Roman" w:cs="Times New Roman"/>
          <w:sz w:val="24"/>
          <w:szCs w:val="24"/>
        </w:rPr>
        <w:t xml:space="preserve"> o modelo proposto. Na seção 4, apresentação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um estudo comparativo, através de experimentos, enquanto na seção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conclui 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41BF7" w14:textId="77777777" w:rsidR="002D68E2" w:rsidRDefault="002D68E2" w:rsidP="002D6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1B855" w14:textId="77777777" w:rsidR="00A445D5" w:rsidRPr="00A445D5" w:rsidRDefault="00A445D5" w:rsidP="002D68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2 DESENVOLVIMENTO</w:t>
      </w:r>
    </w:p>
    <w:p w14:paraId="22E97A69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C657" w14:textId="05D821F3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Os títulos das seções ficam alinhados à margem esquerda e sem ponto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 xml:space="preserve">a numeração e o texto. </w:t>
      </w:r>
      <w:r w:rsidR="007167A9" w:rsidRPr="002D68E2">
        <w:rPr>
          <w:rFonts w:ascii="Times New Roman" w:hAnsi="Times New Roman" w:cs="Times New Roman"/>
          <w:sz w:val="24"/>
          <w:szCs w:val="24"/>
        </w:rPr>
        <w:t>Considerada parte</w:t>
      </w:r>
      <w:r w:rsidRPr="002D68E2">
        <w:rPr>
          <w:rFonts w:ascii="Times New Roman" w:hAnsi="Times New Roman" w:cs="Times New Roman"/>
          <w:sz w:val="24"/>
          <w:szCs w:val="24"/>
        </w:rPr>
        <w:t xml:space="preserve"> importantíssima em um artigo, pois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expõe, de forma ordenada, toda a fundamentação teórica que possibilitou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experimentação ou o estudo de caso, podendo ter subseções. Deve ser elaborado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conforme a NBR 6023 (ABNT, 2002), de informação e documentação de referências,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 NBR 6024 (ABNT, 2003) de numeração progressiva das seções de um 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escrito e a NBR 10520 (ABNT, 2002), de informação e documentação – citações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documentos.</w:t>
      </w:r>
    </w:p>
    <w:p w14:paraId="7C0ADA48" w14:textId="7550AEAA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Nesta parte do artigo, o autor deve fazer uma exposição e uma discussão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teorias que foram utilizadas para entender e esclarecer o problema, apresentando</w:t>
      </w:r>
      <w:r w:rsidR="007167A9"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 relacionando-as com a dúvida investigada, bem como apresentar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demonstrações dos argumentos teóricos e/ou de resultados que as sustentam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base dos dados coletados;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A9" w:rsidRPr="002D68E2">
        <w:rPr>
          <w:rFonts w:ascii="Times New Roman" w:hAnsi="Times New Roman" w:cs="Times New Roman"/>
          <w:sz w:val="24"/>
          <w:szCs w:val="24"/>
        </w:rPr>
        <w:t>neste</w:t>
      </w:r>
      <w:r w:rsidRPr="002D68E2">
        <w:rPr>
          <w:rFonts w:ascii="Times New Roman" w:hAnsi="Times New Roman" w:cs="Times New Roman"/>
          <w:sz w:val="24"/>
          <w:szCs w:val="24"/>
        </w:rPr>
        <w:t xml:space="preserve"> aspecto, ao constar </w:t>
      </w:r>
      <w:r w:rsidRPr="002D68E2">
        <w:rPr>
          <w:rFonts w:ascii="Times New Roman" w:hAnsi="Times New Roman" w:cs="Times New Roman"/>
          <w:sz w:val="24"/>
          <w:szCs w:val="24"/>
        </w:rPr>
        <w:lastRenderedPageBreak/>
        <w:t>uma revisão de literatura, o objetivo 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desenvolver a respeito das contribuições teóricas a respeito do assunto abordado.</w:t>
      </w:r>
    </w:p>
    <w:p w14:paraId="476504E6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O corpo do artigo pode ser dividido em itens necessários que possam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desenvolver a pesquisa. É importante expor os argumentos de forma explicativa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demonstrativa, através de proposições desenvolvidas na pesquisa, onde o autor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demonstra, assim, ter conhecimento da literatura básica, do assunto, onde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necessário analisar as informações publicadas sobre o tema até o momento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redação final do trabalho, demonstrando teoricamente o objeto de seu estudo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necessidade ou oportunidade da pesquisa que realizou.</w:t>
      </w:r>
    </w:p>
    <w:p w14:paraId="0979D86E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Quando o artigo inclui a pesquisa descritiva apresentam-se os resultados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desenvolvidos na coleta dos dados através das entrevistas, observações,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questionários, entre outras técnicas.</w:t>
      </w:r>
    </w:p>
    <w:p w14:paraId="2270A484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Quando o artigo inclui a pesquisa bibliográfica apresentam-se os diversos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autores consultados que contribuem com o assunto abordado, podendo ser feito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seções, conforme exemplo a seguir, estabelecendo para cada seção um subtítulo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fragmentos do tema trabalhado. Ressalva deve ser feita ao fato de só se abrir novas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subseções se tiver ao menos duas de cada hierarquia (ex. 2.1, 2.2; 3.1.1, 3.1.2)</w:t>
      </w:r>
    </w:p>
    <w:p w14:paraId="56642A67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B9213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2.1 Desenvolver subtópicos</w:t>
      </w:r>
    </w:p>
    <w:p w14:paraId="45DFC8E1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A41BF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2.2 Desenvolver subtópicos</w:t>
      </w:r>
    </w:p>
    <w:p w14:paraId="31290658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1C2A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Desenvolver</w:t>
      </w:r>
    </w:p>
    <w:p w14:paraId="29762198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38FBF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3 MATERIAIS E MÉTODOS</w:t>
      </w:r>
    </w:p>
    <w:p w14:paraId="21DE6FD3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B888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de forma detalhada como ocorreu a coleta de dados, informando tipo de pesquisa, método escolhido e afins. Se sua pesquisa passou por um Comitê de Ética de Pesquisa (CEP), será necessário informar o Nº do CAAE.</w:t>
      </w:r>
    </w:p>
    <w:p w14:paraId="31D8332A" w14:textId="03DB36C2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Deve-se informar os tipos de instrumentos adotados e como ocorreu a pesquisa. Este tópico deverá ter no mínimo 04 </w:t>
      </w:r>
      <w:r w:rsidR="007167A9">
        <w:rPr>
          <w:rFonts w:ascii="Times New Roman" w:hAnsi="Times New Roman" w:cs="Times New Roman"/>
          <w:sz w:val="24"/>
          <w:szCs w:val="24"/>
        </w:rPr>
        <w:t>parágrafos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FB28A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1A2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4 RESULTADOS E DISCUSSÃO</w:t>
      </w:r>
    </w:p>
    <w:p w14:paraId="5A9FB419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D1187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 você apresenta o que coletou e realiza uma análise entre teórica e prática.</w:t>
      </w:r>
    </w:p>
    <w:p w14:paraId="452637D7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91E1A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4B3F9" w14:textId="77777777" w:rsidR="00A445D5" w:rsidRP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5 CONSIDERAÇÕES FINAIS</w:t>
      </w:r>
    </w:p>
    <w:p w14:paraId="3EB919D8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14AC2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Os artigos científicos, cada vez mais, têm tido a necessidade de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gerados, não somente para divulgar a pesquisa como também para que ideias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possam ser conhecidas e questionadas.</w:t>
      </w:r>
    </w:p>
    <w:p w14:paraId="3E3DE5C5" w14:textId="68C61B99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 xml:space="preserve">Espera-se ter atingido o objetivo de tornar mais </w:t>
      </w:r>
      <w:r w:rsidR="007167A9" w:rsidRPr="002D68E2">
        <w:rPr>
          <w:rFonts w:ascii="Times New Roman" w:hAnsi="Times New Roman" w:cs="Times New Roman"/>
          <w:sz w:val="24"/>
          <w:szCs w:val="24"/>
        </w:rPr>
        <w:t>fáceis algumas</w:t>
      </w:r>
      <w:r w:rsidRPr="002D68E2">
        <w:rPr>
          <w:rFonts w:ascii="Times New Roman" w:hAnsi="Times New Roman" w:cs="Times New Roman"/>
          <w:sz w:val="24"/>
          <w:szCs w:val="24"/>
        </w:rPr>
        <w:t xml:space="preserve"> das regras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elaboração de artigos científicos, sem visar a elaboração de um guia completo, 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amenizar, para os pesquisadores, a longa jornada de expor sua pesquisa.</w:t>
      </w:r>
    </w:p>
    <w:p w14:paraId="67A4829E" w14:textId="77777777" w:rsidR="002D68E2" w:rsidRP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Após a análise e discussões dos resultados, são apresentadas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considerações e as descobertas do texto, evidenciando com clareza e objetividade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as deduções extraídas dos resultados obtidos e apontadas ao longo da discussão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assunto. Neste momento são relacionadas às diversas ideias desenvolvidas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longo do trabalho, num processo de síntese dos principais resultados, com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comentários do autor e as contribuições trazidas pela pesquisa.</w:t>
      </w:r>
    </w:p>
    <w:p w14:paraId="2D33CF40" w14:textId="77777777" w:rsidR="002D68E2" w:rsidRDefault="002D68E2" w:rsidP="002D68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Cabe ainda lembrar que a conclusão é um fechamento do trabalho estudado,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respondendo às hipóteses enunciadas e aos objetivos do estudo, apresentados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introdução, o autor trabalha somente com os dados apresentados anteriormente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texto, sem inserir novos detalhes.</w:t>
      </w:r>
    </w:p>
    <w:p w14:paraId="37A29AA6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3A852" w14:textId="77777777" w:rsidR="00A445D5" w:rsidRDefault="00A445D5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D5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12D3FB6" w14:textId="77777777" w:rsidR="002D68E2" w:rsidRDefault="002D68E2" w:rsidP="00A44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1EE94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ABNT. NBR 6022: informação e documentação – artigo em publicação periódica</w:t>
      </w:r>
    </w:p>
    <w:p w14:paraId="6F5A65DA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científica impressa – apresentação. Rio de Janeiro: ABNT, 2003.</w:t>
      </w:r>
    </w:p>
    <w:p w14:paraId="7A023DF9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07B4F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6023: informação e documentação – referências – elaboração. Rio de</w:t>
      </w:r>
    </w:p>
    <w:p w14:paraId="6A57574B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Janeiro, 2002.</w:t>
      </w:r>
    </w:p>
    <w:p w14:paraId="33BCD108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BF240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6024: informação e documentação – numeração progressiva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seções de um documento escrito – apresentação. Rio de Janeiro: ABNT, 2003.</w:t>
      </w:r>
    </w:p>
    <w:p w14:paraId="787972FD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D49EC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6028: resumos. Rio de Janeiro: ABNT, 2003.</w:t>
      </w:r>
    </w:p>
    <w:p w14:paraId="5849BFDE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29F63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10520: informações e documentação – citações em documentos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apresentação. Rio de Janeiro: ABNT, 2002.</w:t>
      </w:r>
    </w:p>
    <w:p w14:paraId="1CB9567C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78B65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______. NBR 14724: informação e documentação – trabalhos acadêmicos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apresentação. Rio de Janeiro: ABNT, 2011.</w:t>
      </w:r>
    </w:p>
    <w:p w14:paraId="26EB6BF2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8FCFB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COSTA, A. F. G. Guia para elaboração de monografias – relatórios de pesquisa: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trabalhos acadêmicos, trabalhos de iniciação científica, dissertações, teses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editoração de livros. 3. ed. Rio de Janeiro: Interciência, 2003.</w:t>
      </w:r>
    </w:p>
    <w:p w14:paraId="782DE965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BB15" w14:textId="77777777" w:rsid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MARCONI, M. A.; LAKATOS, E. M. Artigos científicos. In: ______. Fundamentos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E2">
        <w:rPr>
          <w:rFonts w:ascii="Times New Roman" w:hAnsi="Times New Roman" w:cs="Times New Roman"/>
          <w:sz w:val="24"/>
          <w:szCs w:val="24"/>
        </w:rPr>
        <w:t>metodologia científica. 7. ed. São Paulo: Atlas, 2010. p. 242-247.</w:t>
      </w:r>
    </w:p>
    <w:p w14:paraId="3798E3FB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ED55E" w14:textId="77777777" w:rsidR="002D68E2" w:rsidRPr="002D68E2" w:rsidRDefault="002D68E2" w:rsidP="002D68E2">
      <w:pPr>
        <w:jc w:val="both"/>
        <w:rPr>
          <w:rFonts w:ascii="Times New Roman" w:hAnsi="Times New Roman" w:cs="Times New Roman"/>
          <w:sz w:val="24"/>
          <w:szCs w:val="24"/>
        </w:rPr>
      </w:pPr>
      <w:r w:rsidRPr="002D68E2">
        <w:rPr>
          <w:rFonts w:ascii="Times New Roman" w:hAnsi="Times New Roman" w:cs="Times New Roman"/>
          <w:sz w:val="24"/>
          <w:szCs w:val="24"/>
        </w:rPr>
        <w:t>PILETTI, C. Didática geral. 23. ed. São Paulo: Ática, 2006.</w:t>
      </w:r>
    </w:p>
    <w:sectPr w:rsidR="002D68E2" w:rsidRPr="002D68E2" w:rsidSect="00A445D5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7F13" w14:textId="77777777" w:rsidR="00B04D28" w:rsidRDefault="00B04D28" w:rsidP="00A445D5">
      <w:r>
        <w:separator/>
      </w:r>
    </w:p>
  </w:endnote>
  <w:endnote w:type="continuationSeparator" w:id="0">
    <w:p w14:paraId="42942E57" w14:textId="77777777" w:rsidR="00B04D28" w:rsidRDefault="00B04D28" w:rsidP="00A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2013" w14:textId="77777777" w:rsidR="00A445D5" w:rsidRPr="00A445D5" w:rsidRDefault="00A445D5" w:rsidP="00A445D5">
    <w:pPr>
      <w:pStyle w:val="Rodap"/>
      <w:jc w:val="both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4DB5" w14:textId="77777777" w:rsidR="00B04D28" w:rsidRDefault="00B04D28" w:rsidP="00A445D5">
      <w:r>
        <w:separator/>
      </w:r>
    </w:p>
  </w:footnote>
  <w:footnote w:type="continuationSeparator" w:id="0">
    <w:p w14:paraId="65DF9489" w14:textId="77777777" w:rsidR="00B04D28" w:rsidRDefault="00B04D28" w:rsidP="00A445D5">
      <w:r>
        <w:continuationSeparator/>
      </w:r>
    </w:p>
  </w:footnote>
  <w:footnote w:id="1">
    <w:p w14:paraId="638565AE" w14:textId="76D096DB" w:rsidR="00A445D5" w:rsidRPr="00A445D5" w:rsidRDefault="00A445D5" w:rsidP="00A445D5">
      <w:pPr>
        <w:pStyle w:val="Textodenotaderodap"/>
        <w:jc w:val="both"/>
        <w:rPr>
          <w:rFonts w:ascii="Times New Roman" w:hAnsi="Times New Roman" w:cs="Times New Roman"/>
        </w:rPr>
      </w:pPr>
      <w:r w:rsidRPr="00A445D5">
        <w:rPr>
          <w:rStyle w:val="Refdenotaderodap"/>
          <w:rFonts w:ascii="Times New Roman" w:hAnsi="Times New Roman" w:cs="Times New Roman"/>
        </w:rPr>
        <w:footnoteRef/>
      </w:r>
      <w:r w:rsidRPr="00A445D5">
        <w:rPr>
          <w:rFonts w:ascii="Times New Roman" w:hAnsi="Times New Roman" w:cs="Times New Roman"/>
        </w:rPr>
        <w:t xml:space="preserve"> </w:t>
      </w:r>
      <w:r w:rsidR="0070448A">
        <w:rPr>
          <w:rFonts w:ascii="Times New Roman" w:hAnsi="Times New Roman" w:cs="Times New Roman"/>
        </w:rPr>
        <w:t>Informações do 1º autor</w:t>
      </w:r>
      <w:r>
        <w:rPr>
          <w:rFonts w:ascii="Times New Roman" w:hAnsi="Times New Roman" w:cs="Times New Roman"/>
        </w:rPr>
        <w:t xml:space="preserve"> </w:t>
      </w:r>
      <w:r w:rsidR="0070448A">
        <w:rPr>
          <w:rFonts w:ascii="Times New Roman" w:hAnsi="Times New Roman" w:cs="Times New Roman"/>
        </w:rPr>
        <w:t>(Docente/discente, titulação máxima (Esp., Ms. Dr.). Local de trabalho/Local de estudo</w:t>
      </w:r>
      <w:r>
        <w:rPr>
          <w:rFonts w:ascii="Times New Roman" w:hAnsi="Times New Roman" w:cs="Times New Roman"/>
        </w:rPr>
        <w:t xml:space="preserve">. </w:t>
      </w:r>
      <w:r w:rsidRPr="007167A9">
        <w:rPr>
          <w:rFonts w:ascii="Times New Roman" w:hAnsi="Times New Roman" w:cs="Times New Roman"/>
          <w:highlight w:val="yellow"/>
        </w:rPr>
        <w:t>E-mail:</w:t>
      </w:r>
    </w:p>
  </w:footnote>
  <w:footnote w:id="2">
    <w:p w14:paraId="0F9A9F54" w14:textId="01788401" w:rsidR="00A445D5" w:rsidRPr="00A445D5" w:rsidRDefault="00A445D5" w:rsidP="00A445D5">
      <w:pPr>
        <w:pStyle w:val="Textodenotaderodap"/>
        <w:jc w:val="both"/>
        <w:rPr>
          <w:rFonts w:ascii="Times New Roman" w:hAnsi="Times New Roman" w:cs="Times New Roman"/>
        </w:rPr>
      </w:pPr>
      <w:r w:rsidRPr="00A445D5">
        <w:rPr>
          <w:rStyle w:val="Refdenotaderodap"/>
          <w:rFonts w:ascii="Times New Roman" w:hAnsi="Times New Roman" w:cs="Times New Roman"/>
        </w:rPr>
        <w:footnoteRef/>
      </w:r>
      <w:r w:rsidRPr="00A445D5">
        <w:rPr>
          <w:rFonts w:ascii="Times New Roman" w:hAnsi="Times New Roman" w:cs="Times New Roman"/>
        </w:rPr>
        <w:t xml:space="preserve"> </w:t>
      </w:r>
      <w:r w:rsidR="0070448A">
        <w:rPr>
          <w:rFonts w:ascii="Times New Roman" w:hAnsi="Times New Roman" w:cs="Times New Roman"/>
        </w:rPr>
        <w:t xml:space="preserve">Informações do </w:t>
      </w:r>
      <w:r w:rsidR="0070448A">
        <w:rPr>
          <w:rFonts w:ascii="Times New Roman" w:hAnsi="Times New Roman" w:cs="Times New Roman"/>
        </w:rPr>
        <w:t>2</w:t>
      </w:r>
      <w:r w:rsidR="0070448A">
        <w:rPr>
          <w:rFonts w:ascii="Times New Roman" w:hAnsi="Times New Roman" w:cs="Times New Roman"/>
        </w:rPr>
        <w:t>º autor (Docente/discente, titulação máxima (Esp., Ms. Dr.). Local de trabalho/Local de estudo</w:t>
      </w:r>
      <w:r w:rsidRPr="007167A9">
        <w:rPr>
          <w:rFonts w:ascii="Times New Roman" w:hAnsi="Times New Roman" w:cs="Times New Roman"/>
          <w:highlight w:val="yellow"/>
        </w:rPr>
        <w:t>. E-mail:</w:t>
      </w:r>
    </w:p>
  </w:footnote>
  <w:footnote w:id="3">
    <w:p w14:paraId="58BE0198" w14:textId="145ABA31" w:rsidR="0070448A" w:rsidRPr="00A445D5" w:rsidRDefault="0070448A" w:rsidP="0070448A">
      <w:pPr>
        <w:pStyle w:val="Textodenotaderodap"/>
        <w:jc w:val="both"/>
        <w:rPr>
          <w:rFonts w:ascii="Times New Roman" w:hAnsi="Times New Roman" w:cs="Times New Roman"/>
        </w:rPr>
      </w:pPr>
      <w:r w:rsidRPr="00A445D5">
        <w:rPr>
          <w:rStyle w:val="Refdenotaderodap"/>
          <w:rFonts w:ascii="Times New Roman" w:hAnsi="Times New Roman" w:cs="Times New Roman"/>
        </w:rPr>
        <w:footnoteRef/>
      </w:r>
      <w:r w:rsidRPr="00A44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Informações do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º autor (Docente/discente, titulação máxima (Esp., Ms. Dr.). Local de trabalho/Local de estudo</w:t>
      </w:r>
      <w:r w:rsidRPr="007167A9">
        <w:rPr>
          <w:rFonts w:ascii="Times New Roman" w:hAnsi="Times New Roman" w:cs="Times New Roman"/>
          <w:highlight w:val="yellow"/>
        </w:rPr>
        <w:t>. E-mail: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D5"/>
    <w:rsid w:val="00005503"/>
    <w:rsid w:val="00275100"/>
    <w:rsid w:val="002D68E2"/>
    <w:rsid w:val="004B33BB"/>
    <w:rsid w:val="005B25C1"/>
    <w:rsid w:val="00607E34"/>
    <w:rsid w:val="0070448A"/>
    <w:rsid w:val="007167A9"/>
    <w:rsid w:val="009967F5"/>
    <w:rsid w:val="009D7068"/>
    <w:rsid w:val="00A445D5"/>
    <w:rsid w:val="00B00037"/>
    <w:rsid w:val="00B04D28"/>
    <w:rsid w:val="00B76B60"/>
    <w:rsid w:val="00D822B5"/>
    <w:rsid w:val="00DE79E3"/>
    <w:rsid w:val="00F05D86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CD4E"/>
  <w15:docId w15:val="{AABFB51A-7FFA-4AB5-B426-7016344A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00"/>
  </w:style>
  <w:style w:type="paragraph" w:styleId="Ttulo1">
    <w:name w:val="heading 1"/>
    <w:basedOn w:val="Normal"/>
    <w:next w:val="Normal"/>
    <w:link w:val="Ttulo1Char"/>
    <w:uiPriority w:val="9"/>
    <w:qFormat/>
    <w:rsid w:val="004B33BB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both"/>
      <w:outlineLvl w:val="0"/>
    </w:pPr>
    <w:rPr>
      <w:rFonts w:ascii="Arial" w:eastAsiaTheme="majorEastAsia" w:hAnsi="Arial" w:cstheme="majorBidi"/>
      <w:b/>
      <w:bCs/>
      <w:color w:val="00000A"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3BB"/>
    <w:rPr>
      <w:rFonts w:ascii="Arial" w:eastAsiaTheme="majorEastAsia" w:hAnsi="Arial" w:cstheme="majorBidi"/>
      <w:b/>
      <w:bCs/>
      <w:color w:val="00000A"/>
      <w:kern w:val="32"/>
      <w:sz w:val="24"/>
      <w:szCs w:val="32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45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45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45D5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A44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45D5"/>
  </w:style>
  <w:style w:type="paragraph" w:styleId="Rodap">
    <w:name w:val="footer"/>
    <w:basedOn w:val="Normal"/>
    <w:link w:val="RodapChar"/>
    <w:uiPriority w:val="99"/>
    <w:semiHidden/>
    <w:unhideWhenUsed/>
    <w:rsid w:val="00A44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3EB1-0955-4C27-AC30-0041CCB2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1395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roger.rodrigues</dc:creator>
  <cp:keywords/>
  <dc:description/>
  <cp:lastModifiedBy>Roger Giovane Rodrigues</cp:lastModifiedBy>
  <cp:revision>10</cp:revision>
  <dcterms:created xsi:type="dcterms:W3CDTF">2022-02-16T18:56:00Z</dcterms:created>
  <dcterms:modified xsi:type="dcterms:W3CDTF">2024-09-27T18:01:00Z</dcterms:modified>
</cp:coreProperties>
</file>